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3D" w:rsidRPr="00B24E3D" w:rsidRDefault="00B24E3D" w:rsidP="00B24E3D">
      <w:pPr>
        <w:tabs>
          <w:tab w:val="right" w:pos="9781"/>
        </w:tabs>
        <w:rPr>
          <w:rFonts w:asciiTheme="minorHAnsi" w:hAnsiTheme="minorHAnsi" w:cs="Miriam Fixed"/>
          <w:color w:val="000000" w:themeColor="text1"/>
          <w:spacing w:val="22"/>
        </w:rPr>
      </w:pPr>
      <w:r w:rsidRPr="00B24E3D">
        <w:rPr>
          <w:rFonts w:asciiTheme="minorHAnsi" w:hAnsiTheme="minorHAnsi" w:cs="Miriam Fixed"/>
          <w:color w:val="000000" w:themeColor="text1"/>
        </w:rPr>
        <w:t>Tallinna Keskraamatukogu</w:t>
      </w:r>
      <w:r>
        <w:rPr>
          <w:rFonts w:asciiTheme="minorHAnsi" w:hAnsiTheme="minorHAnsi" w:cs="Miriam Fixed"/>
          <w:color w:val="000000" w:themeColor="text1"/>
          <w:spacing w:val="22"/>
        </w:rPr>
        <w:t xml:space="preserve"> </w:t>
      </w:r>
      <w:r>
        <w:rPr>
          <w:rFonts w:asciiTheme="minorHAnsi" w:hAnsiTheme="minorHAnsi" w:cs="Miriam Fixed"/>
          <w:color w:val="000000" w:themeColor="text1"/>
          <w:spacing w:val="22"/>
        </w:rPr>
        <w:tab/>
      </w:r>
    </w:p>
    <w:p w:rsidR="00A24F0F" w:rsidRDefault="00123AE6" w:rsidP="00934388">
      <w:pPr>
        <w:spacing w:before="120"/>
        <w:rPr>
          <w:rFonts w:asciiTheme="minorHAnsi" w:hAnsiTheme="minorHAnsi" w:cs="Miriam Fixed"/>
          <w:b/>
          <w:color w:val="000000" w:themeColor="text1"/>
          <w:spacing w:val="22"/>
        </w:rPr>
      </w:pPr>
      <w:r>
        <w:rPr>
          <w:rFonts w:asciiTheme="minorHAnsi" w:hAnsiTheme="minorHAnsi" w:cs="Miriam Fixed"/>
          <w:b/>
          <w:color w:val="000000" w:themeColor="text1"/>
          <w:spacing w:val="22"/>
        </w:rPr>
        <w:t>NÕUSOLEK TEAVIKUTE KOJU LAENAMISEKS JA SISSELOGIMIST NÕUDVATE RAAMATUKOGUTEENUSTE KASUTAMISEKS</w:t>
      </w:r>
      <w:r w:rsidR="00442954">
        <w:rPr>
          <w:rFonts w:asciiTheme="minorHAnsi" w:hAnsiTheme="minorHAnsi" w:cs="Miriam Fixed"/>
          <w:b/>
          <w:color w:val="000000" w:themeColor="text1"/>
          <w:spacing w:val="22"/>
        </w:rPr>
        <w:t xml:space="preserve"> </w:t>
      </w:r>
    </w:p>
    <w:p w:rsidR="00EA4A9B" w:rsidRDefault="00EA4A9B" w:rsidP="00F96DFC">
      <w:pPr>
        <w:jc w:val="both"/>
        <w:outlineLvl w:val="0"/>
        <w:rPr>
          <w:rFonts w:asciiTheme="minorHAnsi" w:hAnsiTheme="minorHAnsi" w:cs="Miriam Fixed"/>
          <w:b/>
          <w:color w:val="000000" w:themeColor="text1"/>
          <w:sz w:val="26"/>
          <w:szCs w:val="26"/>
          <w:u w:val="single"/>
        </w:rPr>
      </w:pPr>
    </w:p>
    <w:p w:rsidR="00C47099" w:rsidRPr="004D3C1F" w:rsidRDefault="00FB1C6D" w:rsidP="00F96DFC">
      <w:pPr>
        <w:jc w:val="both"/>
        <w:outlineLvl w:val="0"/>
        <w:rPr>
          <w:rFonts w:asciiTheme="minorHAnsi" w:hAnsiTheme="minorHAnsi" w:cs="Miriam Fixed"/>
          <w:b/>
          <w:color w:val="000000" w:themeColor="text1"/>
          <w:sz w:val="26"/>
          <w:szCs w:val="26"/>
        </w:rPr>
      </w:pPr>
      <w:r w:rsidRPr="004D3C1F">
        <w:rPr>
          <w:rFonts w:asciiTheme="minorHAnsi" w:hAnsiTheme="minorHAnsi" w:cs="Miriam Fixed"/>
          <w:b/>
          <w:color w:val="000000" w:themeColor="text1"/>
          <w:sz w:val="26"/>
          <w:szCs w:val="26"/>
          <w:u w:val="single"/>
        </w:rPr>
        <w:t>Vanema</w:t>
      </w:r>
      <w:r w:rsidR="00C47099" w:rsidRPr="004D3C1F">
        <w:rPr>
          <w:rFonts w:asciiTheme="minorHAnsi" w:hAnsiTheme="minorHAnsi" w:cs="Miriam Fixed"/>
          <w:b/>
          <w:color w:val="000000" w:themeColor="text1"/>
          <w:sz w:val="26"/>
          <w:szCs w:val="26"/>
          <w:u w:val="single"/>
        </w:rPr>
        <w:t xml:space="preserve"> andmed</w:t>
      </w:r>
      <w:r w:rsidR="00810652" w:rsidRPr="00C004A8">
        <w:rPr>
          <w:rFonts w:asciiTheme="minorHAnsi" w:hAnsiTheme="minorHAnsi" w:cs="Miriam Fixed"/>
          <w:b/>
          <w:color w:val="000000" w:themeColor="text1"/>
          <w:sz w:val="26"/>
          <w:szCs w:val="26"/>
        </w:rPr>
        <w:t xml:space="preserve"> </w:t>
      </w:r>
      <w:r w:rsidR="00810652" w:rsidRPr="00C004A8">
        <w:rPr>
          <w:rFonts w:asciiTheme="minorHAnsi" w:hAnsiTheme="minorHAnsi" w:cs="Miriam Fixed"/>
          <w:color w:val="000000" w:themeColor="text1"/>
          <w:sz w:val="26"/>
          <w:szCs w:val="26"/>
        </w:rPr>
        <w:t>(vanem on lapse seaduslik esindaja (hooldusõiguslik vanem või eestkostja))</w:t>
      </w:r>
      <w:r w:rsidR="00C47099" w:rsidRPr="00A53846">
        <w:rPr>
          <w:rFonts w:asciiTheme="minorHAnsi" w:hAnsiTheme="minorHAnsi" w:cs="Miriam Fixed"/>
          <w:color w:val="000000" w:themeColor="text1"/>
          <w:sz w:val="26"/>
          <w:szCs w:val="26"/>
        </w:rPr>
        <w:t>:</w:t>
      </w:r>
    </w:p>
    <w:tbl>
      <w:tblPr>
        <w:tblStyle w:val="Kontuurtabel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513"/>
      </w:tblGrid>
      <w:tr w:rsidR="00BF1550" w:rsidRPr="00A24F0F" w:rsidTr="006F42D3">
        <w:trPr>
          <w:trHeight w:hRule="exact" w:val="397"/>
        </w:trPr>
        <w:tc>
          <w:tcPr>
            <w:tcW w:w="2518" w:type="dxa"/>
            <w:vAlign w:val="bottom"/>
          </w:tcPr>
          <w:p w:rsidR="00BF1550" w:rsidRPr="00A24F0F" w:rsidRDefault="004D3C1F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</w:t>
            </w:r>
            <w:r w:rsidR="00BF1550"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es- ja perekonnanimi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BF1550" w:rsidRPr="00A24F0F" w:rsidRDefault="00BF1550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</w:p>
        </w:tc>
      </w:tr>
      <w:tr w:rsidR="00EE48EC" w:rsidRPr="00A24F0F" w:rsidTr="006F42D3">
        <w:trPr>
          <w:trHeight w:hRule="exact" w:val="397"/>
        </w:trPr>
        <w:tc>
          <w:tcPr>
            <w:tcW w:w="2518" w:type="dxa"/>
            <w:vAlign w:val="bottom"/>
          </w:tcPr>
          <w:p w:rsidR="00EE48EC" w:rsidRPr="00A24F0F" w:rsidRDefault="004D3C1F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i</w:t>
            </w:r>
            <w:r w:rsidR="00EE48EC"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sikukood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EE48EC" w:rsidRPr="00A24F0F" w:rsidRDefault="00EE48EC" w:rsidP="00A24F0F">
            <w:pPr>
              <w:jc w:val="both"/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</w:p>
        </w:tc>
      </w:tr>
      <w:tr w:rsidR="00BF1550" w:rsidRPr="00A24F0F" w:rsidTr="006F42D3">
        <w:trPr>
          <w:trHeight w:hRule="exact" w:val="397"/>
        </w:trPr>
        <w:tc>
          <w:tcPr>
            <w:tcW w:w="2518" w:type="dxa"/>
            <w:vAlign w:val="bottom"/>
          </w:tcPr>
          <w:p w:rsidR="00BF1550" w:rsidRPr="00A24F0F" w:rsidRDefault="004D3C1F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</w:t>
            </w:r>
            <w:r w:rsidR="00BF1550"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lukoht (postiaadress)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BF1550" w:rsidRPr="00A24F0F" w:rsidRDefault="00BF1550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</w:p>
        </w:tc>
      </w:tr>
      <w:tr w:rsidR="00926448" w:rsidRPr="00A24F0F" w:rsidTr="006F42D3">
        <w:trPr>
          <w:trHeight w:hRule="exact" w:val="397"/>
        </w:trPr>
        <w:tc>
          <w:tcPr>
            <w:tcW w:w="2518" w:type="dxa"/>
            <w:vAlign w:val="bottom"/>
          </w:tcPr>
          <w:p w:rsidR="00926448" w:rsidRPr="00A24F0F" w:rsidRDefault="004D3C1F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</w:t>
            </w:r>
            <w:r w:rsidR="00926448"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-posti aadress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926448" w:rsidRPr="00A24F0F" w:rsidRDefault="00926448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</w:p>
        </w:tc>
      </w:tr>
      <w:tr w:rsidR="00EE48EC" w:rsidRPr="00A24F0F" w:rsidTr="006F42D3">
        <w:trPr>
          <w:trHeight w:hRule="exact" w:val="397"/>
        </w:trPr>
        <w:tc>
          <w:tcPr>
            <w:tcW w:w="2518" w:type="dxa"/>
            <w:vAlign w:val="bottom"/>
          </w:tcPr>
          <w:p w:rsidR="00EE48EC" w:rsidRPr="00A24F0F" w:rsidRDefault="004D3C1F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t</w:t>
            </w:r>
            <w:r w:rsidR="00EE48EC"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EE48EC" w:rsidRPr="00A24F0F" w:rsidRDefault="00EE48EC" w:rsidP="00A24F0F">
            <w:pPr>
              <w:jc w:val="both"/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</w:p>
        </w:tc>
      </w:tr>
    </w:tbl>
    <w:p w:rsidR="001E2494" w:rsidRDefault="001E2494" w:rsidP="00EA4A9B">
      <w:pPr>
        <w:spacing w:before="120"/>
        <w:jc w:val="both"/>
        <w:outlineLvl w:val="0"/>
        <w:rPr>
          <w:rFonts w:asciiTheme="minorHAnsi" w:hAnsiTheme="minorHAnsi" w:cs="Miriam Fixed"/>
          <w:color w:val="000000" w:themeColor="text1"/>
        </w:rPr>
      </w:pPr>
    </w:p>
    <w:p w:rsidR="00EA4A9B" w:rsidRPr="004D3C1F" w:rsidRDefault="00EA4A9B" w:rsidP="00EA4A9B">
      <w:pPr>
        <w:spacing w:before="120"/>
        <w:jc w:val="both"/>
        <w:outlineLvl w:val="0"/>
        <w:rPr>
          <w:rFonts w:asciiTheme="minorHAnsi" w:hAnsiTheme="minorHAnsi" w:cs="Miriam Fixed"/>
          <w:color w:val="000000" w:themeColor="text1"/>
          <w:sz w:val="26"/>
          <w:szCs w:val="26"/>
        </w:rPr>
      </w:pPr>
      <w:r w:rsidRPr="004D3C1F">
        <w:rPr>
          <w:rFonts w:asciiTheme="minorHAnsi" w:hAnsiTheme="minorHAnsi" w:cs="Miriam Fixed"/>
          <w:b/>
          <w:color w:val="000000" w:themeColor="text1"/>
          <w:sz w:val="26"/>
          <w:szCs w:val="26"/>
          <w:u w:val="single"/>
        </w:rPr>
        <w:t>Lapse andmed</w:t>
      </w:r>
      <w:r w:rsidR="00810652" w:rsidRPr="00810652">
        <w:rPr>
          <w:rFonts w:asciiTheme="minorHAnsi" w:hAnsiTheme="minorHAnsi" w:cs="Miriam Fixed"/>
          <w:color w:val="000000" w:themeColor="text1"/>
          <w:sz w:val="26"/>
          <w:szCs w:val="26"/>
        </w:rPr>
        <w:t xml:space="preserve"> (laps on alla 18-aastane isik)</w:t>
      </w:r>
      <w:r w:rsidRPr="00810652">
        <w:rPr>
          <w:rFonts w:asciiTheme="minorHAnsi" w:hAnsiTheme="minorHAnsi" w:cs="Miriam Fixed"/>
          <w:color w:val="000000" w:themeColor="text1"/>
          <w:sz w:val="26"/>
          <w:szCs w:val="26"/>
        </w:rPr>
        <w:t xml:space="preserve">: </w:t>
      </w:r>
    </w:p>
    <w:tbl>
      <w:tblPr>
        <w:tblStyle w:val="Kontuurtabel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513"/>
      </w:tblGrid>
      <w:tr w:rsidR="00563C1C" w:rsidRPr="00A24F0F" w:rsidTr="007039C6">
        <w:trPr>
          <w:trHeight w:hRule="exact" w:val="397"/>
        </w:trPr>
        <w:tc>
          <w:tcPr>
            <w:tcW w:w="2518" w:type="dxa"/>
            <w:vAlign w:val="bottom"/>
          </w:tcPr>
          <w:p w:rsidR="00563C1C" w:rsidRPr="00A24F0F" w:rsidRDefault="00563C1C" w:rsidP="007039C6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</w:t>
            </w:r>
            <w:r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es- ja perekonnanimi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563C1C" w:rsidRPr="00A24F0F" w:rsidRDefault="00563C1C" w:rsidP="007039C6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</w:p>
        </w:tc>
      </w:tr>
      <w:tr w:rsidR="00563C1C" w:rsidRPr="00A24F0F" w:rsidTr="007039C6">
        <w:trPr>
          <w:trHeight w:hRule="exact" w:val="397"/>
        </w:trPr>
        <w:tc>
          <w:tcPr>
            <w:tcW w:w="2518" w:type="dxa"/>
            <w:vAlign w:val="bottom"/>
          </w:tcPr>
          <w:p w:rsidR="00563C1C" w:rsidRPr="00A24F0F" w:rsidRDefault="00563C1C" w:rsidP="007039C6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i</w:t>
            </w:r>
            <w:r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sikukood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563C1C" w:rsidRPr="00A24F0F" w:rsidRDefault="00563C1C" w:rsidP="007039C6">
            <w:pPr>
              <w:jc w:val="both"/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</w:p>
        </w:tc>
      </w:tr>
    </w:tbl>
    <w:p w:rsidR="00563C1C" w:rsidRDefault="00563C1C" w:rsidP="00782DF0">
      <w:pPr>
        <w:rPr>
          <w:rFonts w:asciiTheme="minorHAnsi" w:hAnsiTheme="minorHAnsi" w:cs="Miriam Fixed"/>
          <w:color w:val="000000" w:themeColor="text1"/>
        </w:rPr>
      </w:pPr>
    </w:p>
    <w:p w:rsidR="00491629" w:rsidRPr="00491629" w:rsidRDefault="00491629" w:rsidP="00491629">
      <w:pPr>
        <w:suppressAutoHyphens w:val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Neid andmeid soovime</w:t>
      </w:r>
      <w:r w:rsidRPr="00A24F0F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 xml:space="preserve">Teie teavitamiseks juhuks, kui lapse laenatud </w:t>
      </w:r>
      <w:proofErr w:type="spellStart"/>
      <w:r>
        <w:rPr>
          <w:rFonts w:asciiTheme="minorHAnsi" w:hAnsiTheme="minorHAnsi" w:cs="Arial"/>
          <w:color w:val="000000" w:themeColor="text1"/>
        </w:rPr>
        <w:t>teavik(ud</w:t>
      </w:r>
      <w:proofErr w:type="spellEnd"/>
      <w:r>
        <w:rPr>
          <w:rFonts w:asciiTheme="minorHAnsi" w:hAnsiTheme="minorHAnsi" w:cs="Arial"/>
          <w:color w:val="000000" w:themeColor="text1"/>
        </w:rPr>
        <w:t>) on raamatukogule tagas</w:t>
      </w:r>
      <w:r>
        <w:rPr>
          <w:rFonts w:asciiTheme="minorHAnsi" w:hAnsiTheme="minorHAnsi" w:cs="Arial"/>
          <w:color w:val="000000" w:themeColor="text1"/>
        </w:rPr>
        <w:softHyphen/>
        <w:t>ta</w:t>
      </w:r>
      <w:r>
        <w:rPr>
          <w:rFonts w:asciiTheme="minorHAnsi" w:hAnsiTheme="minorHAnsi" w:cs="Arial"/>
          <w:color w:val="000000" w:themeColor="text1"/>
        </w:rPr>
        <w:softHyphen/>
        <w:t>mata. Kui teavikut ei tagastata tagastustähtpäevaks</w:t>
      </w:r>
      <w:r w:rsidRPr="00A24F0F">
        <w:rPr>
          <w:rFonts w:asciiTheme="minorHAnsi" w:hAnsiTheme="minorHAnsi" w:cs="Arial"/>
          <w:color w:val="000000" w:themeColor="text1"/>
        </w:rPr>
        <w:t xml:space="preserve">, </w:t>
      </w:r>
      <w:r>
        <w:rPr>
          <w:rFonts w:asciiTheme="minorHAnsi" w:hAnsiTheme="minorHAnsi" w:cs="Arial"/>
          <w:color w:val="000000" w:themeColor="text1"/>
        </w:rPr>
        <w:t>nõuab raamatukogu viivitatud aja eest tasu. Teaviku</w:t>
      </w:r>
      <w:r w:rsidRPr="00A24F0F">
        <w:rPr>
          <w:rFonts w:asciiTheme="minorHAnsi" w:hAnsiTheme="minorHAnsi" w:cs="Arial"/>
          <w:color w:val="000000" w:themeColor="text1"/>
        </w:rPr>
        <w:t xml:space="preserve"> tagasisaamiseks</w:t>
      </w:r>
      <w:r>
        <w:rPr>
          <w:rFonts w:asciiTheme="minorHAnsi" w:hAnsiTheme="minorHAnsi" w:cs="Arial"/>
          <w:color w:val="000000" w:themeColor="text1"/>
        </w:rPr>
        <w:t xml:space="preserve"> ja võla sissenõudmiseks</w:t>
      </w:r>
      <w:r w:rsidRPr="00A24F0F">
        <w:rPr>
          <w:rFonts w:asciiTheme="minorHAnsi" w:hAnsiTheme="minorHAnsi" w:cs="Arial"/>
          <w:color w:val="000000" w:themeColor="text1"/>
        </w:rPr>
        <w:t xml:space="preserve"> kasutab raamatukogu kohtutäituri abi.</w:t>
      </w:r>
      <w:r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br/>
      </w:r>
    </w:p>
    <w:p w:rsidR="000870AA" w:rsidRDefault="000870AA" w:rsidP="00491629">
      <w:pPr>
        <w:spacing w:before="120" w:after="120"/>
        <w:rPr>
          <w:rFonts w:asciiTheme="minorHAnsi" w:hAnsiTheme="minorHAnsi" w:cs="Miriam Fixed"/>
          <w:color w:val="000000" w:themeColor="text1"/>
        </w:rPr>
      </w:pPr>
    </w:p>
    <w:p w:rsidR="00782DF0" w:rsidRPr="00491629" w:rsidRDefault="00563C1C" w:rsidP="00491629">
      <w:pPr>
        <w:spacing w:before="120" w:after="120"/>
        <w:rPr>
          <w:rFonts w:asciiTheme="minorHAnsi" w:hAnsiTheme="minorHAnsi" w:cs="Miriam Fixed"/>
          <w:color w:val="000000" w:themeColor="text1"/>
        </w:rPr>
      </w:pPr>
      <w:r>
        <w:rPr>
          <w:rFonts w:asciiTheme="minorHAnsi" w:hAnsiTheme="minorHAnsi" w:cs="Miriam Fixed"/>
          <w:color w:val="000000" w:themeColor="text1"/>
        </w:rPr>
        <w:t xml:space="preserve">Palun tutvuge Tallinna Keskraamatukogu kasutamise eeskirjaga: </w:t>
      </w:r>
      <w:hyperlink r:id="rId6" w:history="1">
        <w:r w:rsidRPr="007A1911">
          <w:rPr>
            <w:rStyle w:val="Hperlink"/>
            <w:rFonts w:asciiTheme="minorHAnsi" w:hAnsiTheme="minorHAnsi" w:cs="Miriam Fixed"/>
          </w:rPr>
          <w:t>www.keskraamatukogu.ee/eeskirjad</w:t>
        </w:r>
      </w:hyperlink>
      <w:r>
        <w:rPr>
          <w:rFonts w:asciiTheme="minorHAnsi" w:hAnsiTheme="minorHAnsi" w:cs="Miriam Fixed"/>
          <w:color w:val="000000" w:themeColor="text1"/>
        </w:rPr>
        <w:t xml:space="preserve">  </w:t>
      </w:r>
      <w:r w:rsidR="000870AA">
        <w:rPr>
          <w:rFonts w:asciiTheme="minorHAnsi" w:hAnsiTheme="minorHAnsi" w:cs="Miriam Fixed"/>
          <w:color w:val="000000" w:themeColor="text1"/>
        </w:rPr>
        <w:br/>
      </w:r>
      <w:r w:rsidR="00491629">
        <w:rPr>
          <w:rFonts w:ascii="Calibri" w:hAnsi="Calibri"/>
        </w:rPr>
        <w:br/>
      </w:r>
      <w:r w:rsidR="00782DF0" w:rsidRPr="001E2494">
        <w:rPr>
          <w:rFonts w:ascii="Calibri" w:hAnsi="Calibri"/>
        </w:rPr>
        <w:t>Nõusoleku andmiseks märkige palun kasti „</w:t>
      </w:r>
      <w:r w:rsidR="00782DF0" w:rsidRPr="00B70BD9">
        <w:rPr>
          <w:rFonts w:ascii="Calibri" w:hAnsi="Calibri"/>
          <w:b/>
        </w:rPr>
        <w:t>X</w:t>
      </w:r>
      <w:r w:rsidR="00782DF0" w:rsidRPr="001E2494">
        <w:rPr>
          <w:rFonts w:ascii="Calibri" w:hAnsi="Calibri"/>
        </w:rPr>
        <w:t>“</w:t>
      </w:r>
      <w:r w:rsidR="00B70BD9">
        <w:rPr>
          <w:rFonts w:ascii="Calibri" w:hAnsi="Calibri"/>
        </w:rPr>
        <w:t>.</w:t>
      </w:r>
    </w:p>
    <w:tbl>
      <w:tblPr>
        <w:tblStyle w:val="Kontuurtabel"/>
        <w:tblW w:w="10031" w:type="dxa"/>
        <w:tblLook w:val="04A0"/>
      </w:tblPr>
      <w:tblGrid>
        <w:gridCol w:w="534"/>
        <w:gridCol w:w="9497"/>
      </w:tblGrid>
      <w:tr w:rsidR="00782DF0" w:rsidRPr="00A24F0F" w:rsidTr="00202286">
        <w:trPr>
          <w:trHeight w:hRule="exact" w:val="94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82DF0" w:rsidRPr="00223A57" w:rsidRDefault="00782DF0" w:rsidP="007039C6">
            <w:pPr>
              <w:pStyle w:val="Loendilik"/>
              <w:ind w:left="0"/>
              <w:jc w:val="both"/>
              <w:rPr>
                <w:rFonts w:asciiTheme="minorHAnsi" w:hAnsiTheme="minorHAnsi" w:cs="Miriam Fixed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782DF0" w:rsidRPr="00223A57" w:rsidRDefault="00782DF0" w:rsidP="007039C6">
            <w:pPr>
              <w:pStyle w:val="Loendilik"/>
              <w:ind w:left="0"/>
              <w:rPr>
                <w:rFonts w:asciiTheme="minorHAnsi" w:hAnsiTheme="minorHAnsi" w:cs="Miriam Fixed"/>
                <w:color w:val="000000" w:themeColor="text1"/>
                <w:sz w:val="24"/>
                <w:szCs w:val="24"/>
                <w:highlight w:val="lightGray"/>
              </w:rPr>
            </w:pPr>
            <w:r w:rsidRPr="00223A57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Olen nõus, et laps laenab raamatukogust koju teavikuid. </w:t>
            </w:r>
            <w:r w:rsidR="00202286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br/>
            </w:r>
            <w:r w:rsidR="0020228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O</w:t>
            </w:r>
            <w:r w:rsidR="00202286" w:rsidRPr="002708B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len tutvunud raamatukogu kasutamise eeskirjaga ning</w:t>
            </w:r>
            <w:r w:rsidR="0020228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tean, et lapse tekitatud kahju hüvitab vanem</w:t>
            </w:r>
            <w:r w:rsidR="00202286" w:rsidRPr="002708B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782DF0" w:rsidRPr="00A24F0F" w:rsidTr="00202286">
        <w:trPr>
          <w:trHeight w:val="126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82DF0" w:rsidRPr="006D1AAB" w:rsidRDefault="00782DF0" w:rsidP="007039C6">
            <w:pPr>
              <w:pStyle w:val="Loendilik"/>
              <w:ind w:left="0"/>
              <w:jc w:val="both"/>
              <w:rPr>
                <w:rFonts w:asciiTheme="minorHAnsi" w:hAnsiTheme="minorHAnsi" w:cs="Miriam Fixed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497" w:type="dxa"/>
          </w:tcPr>
          <w:p w:rsidR="00782DF0" w:rsidRPr="00A24F0F" w:rsidRDefault="00782DF0" w:rsidP="007039C6">
            <w:pPr>
              <w:pStyle w:val="Loendilik"/>
              <w:ind w:left="0"/>
              <w:jc w:val="both"/>
              <w:rPr>
                <w:rFonts w:asciiTheme="minorHAnsi" w:hAnsiTheme="minorHAnsi" w:cs="Miriam Fixed"/>
                <w:b/>
                <w:color w:val="000000" w:themeColor="text1"/>
                <w:sz w:val="24"/>
                <w:szCs w:val="24"/>
              </w:rPr>
            </w:pPr>
            <w:r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Olen</w:t>
            </w: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 teadlik, et laps</w:t>
            </w:r>
            <w:r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 kasutab</w:t>
            </w: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 </w:t>
            </w:r>
            <w:r w:rsidRPr="006D1AAB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tasuta osutatavaid</w:t>
            </w: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,</w:t>
            </w:r>
            <w:r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 sisselogimist nõudvaid raamatukogu teenuseid, sh omab kontot Minu</w:t>
            </w: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 ESTERis (kus ta saab ise teavikute tagastus</w:t>
            </w: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softHyphen/>
              <w:t>tähtaega</w:t>
            </w:r>
            <w:r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 pikendada</w:t>
            </w: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), kasutab raamatukogu arvutit</w:t>
            </w:r>
            <w:r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 ning võib luua e-teavikute ja audio</w:t>
            </w: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softHyphen/>
            </w:r>
            <w:r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raamatute laenamiseks konto </w:t>
            </w: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 raama</w:t>
            </w: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softHyphen/>
              <w:t xml:space="preserve">tukogu </w:t>
            </w:r>
            <w:r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e-raamatukogude keskkonda</w:t>
            </w: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 </w:t>
            </w:r>
            <w:r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(nt ELLU</w:t>
            </w: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-sse</w:t>
            </w:r>
            <w:r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.</w:t>
            </w:r>
            <w:r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82DF0" w:rsidRDefault="00782DF0" w:rsidP="00782DF0">
      <w:pPr>
        <w:rPr>
          <w:rFonts w:asciiTheme="minorHAnsi" w:hAnsiTheme="minorHAnsi" w:cs="Miriam Fixed"/>
          <w:b/>
          <w:color w:val="000000" w:themeColor="text1"/>
        </w:rPr>
      </w:pPr>
    </w:p>
    <w:tbl>
      <w:tblPr>
        <w:tblStyle w:val="Kontuurtabel"/>
        <w:tblW w:w="10031" w:type="dxa"/>
        <w:tblLook w:val="04A0"/>
      </w:tblPr>
      <w:tblGrid>
        <w:gridCol w:w="6629"/>
        <w:gridCol w:w="3402"/>
      </w:tblGrid>
      <w:tr w:rsidR="00782DF0" w:rsidTr="00FB2C98">
        <w:trPr>
          <w:trHeight w:val="510"/>
        </w:trPr>
        <w:tc>
          <w:tcPr>
            <w:tcW w:w="6629" w:type="dxa"/>
            <w:vAlign w:val="center"/>
          </w:tcPr>
          <w:p w:rsidR="00782DF0" w:rsidRPr="00C54E13" w:rsidRDefault="00782DF0" w:rsidP="007039C6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Vanema a</w:t>
            </w:r>
            <w:r w:rsidRPr="00C54E13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llkiri</w:t>
            </w:r>
          </w:p>
        </w:tc>
        <w:tc>
          <w:tcPr>
            <w:tcW w:w="3402" w:type="dxa"/>
            <w:vAlign w:val="center"/>
          </w:tcPr>
          <w:p w:rsidR="00782DF0" w:rsidRPr="00C54E13" w:rsidRDefault="00782DF0" w:rsidP="007039C6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Kuupäev</w:t>
            </w:r>
          </w:p>
        </w:tc>
      </w:tr>
      <w:tr w:rsidR="00782DF0" w:rsidRPr="00C54E13" w:rsidTr="007039C6">
        <w:trPr>
          <w:trHeight w:val="510"/>
        </w:trPr>
        <w:tc>
          <w:tcPr>
            <w:tcW w:w="10031" w:type="dxa"/>
            <w:gridSpan w:val="2"/>
            <w:vAlign w:val="center"/>
          </w:tcPr>
          <w:p w:rsidR="00782DF0" w:rsidRPr="00C54E13" w:rsidRDefault="00782DF0" w:rsidP="007039C6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Vanema </w:t>
            </w:r>
            <w:r w:rsidR="00A410C7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ees- ja perekonna</w:t>
            </w: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nimi</w:t>
            </w:r>
          </w:p>
        </w:tc>
      </w:tr>
    </w:tbl>
    <w:p w:rsidR="00782DF0" w:rsidRPr="00A24F0F" w:rsidRDefault="00782DF0" w:rsidP="00782DF0">
      <w:pPr>
        <w:rPr>
          <w:rFonts w:asciiTheme="minorHAnsi" w:hAnsiTheme="minorHAnsi" w:cs="Miriam Fixed"/>
          <w:b/>
          <w:color w:val="000000" w:themeColor="text1"/>
        </w:rPr>
      </w:pPr>
    </w:p>
    <w:tbl>
      <w:tblPr>
        <w:tblStyle w:val="Kontuurtabel"/>
        <w:tblW w:w="10031" w:type="dxa"/>
        <w:tblLook w:val="04A0"/>
      </w:tblPr>
      <w:tblGrid>
        <w:gridCol w:w="534"/>
        <w:gridCol w:w="6095"/>
        <w:gridCol w:w="3402"/>
      </w:tblGrid>
      <w:tr w:rsidR="00782DF0" w:rsidRPr="00C54E13" w:rsidTr="00980391">
        <w:trPr>
          <w:trHeight w:val="469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82DF0" w:rsidRPr="006D1AAB" w:rsidRDefault="00782DF0" w:rsidP="007039C6">
            <w:pPr>
              <w:rPr>
                <w:rFonts w:asciiTheme="minorHAnsi" w:hAnsiTheme="minorHAnsi" w:cs="Miriam Fixed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782DF0" w:rsidRPr="00C54E13" w:rsidRDefault="00782DF0" w:rsidP="00FB2C98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Märkige kasti „</w:t>
            </w:r>
            <w:r w:rsidRPr="00DF4521">
              <w:rPr>
                <w:rFonts w:asciiTheme="minorHAnsi" w:hAnsiTheme="minorHAnsi" w:cs="Miriam Fixed"/>
                <w:b/>
                <w:color w:val="000000" w:themeColor="text1"/>
                <w:sz w:val="24"/>
                <w:szCs w:val="24"/>
              </w:rPr>
              <w:t>X</w:t>
            </w: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“, kui </w:t>
            </w:r>
            <w:r w:rsidR="00FB2C98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nõusolek on allkirjastatud digitaalselt</w:t>
            </w:r>
          </w:p>
        </w:tc>
        <w:tc>
          <w:tcPr>
            <w:tcW w:w="3402" w:type="dxa"/>
            <w:vAlign w:val="center"/>
          </w:tcPr>
          <w:p w:rsidR="00782DF0" w:rsidRPr="00C54E13" w:rsidRDefault="00782DF0" w:rsidP="007039C6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Kuupäev</w:t>
            </w:r>
          </w:p>
        </w:tc>
      </w:tr>
    </w:tbl>
    <w:p w:rsidR="00782DF0" w:rsidRDefault="00782DF0" w:rsidP="00782DF0">
      <w:pPr>
        <w:pStyle w:val="Loendilik"/>
        <w:ind w:left="0"/>
        <w:jc w:val="both"/>
        <w:rPr>
          <w:rFonts w:asciiTheme="minorHAnsi" w:hAnsiTheme="minorHAnsi" w:cs="Arial"/>
          <w:b/>
          <w:color w:val="000000" w:themeColor="text1"/>
        </w:rPr>
      </w:pPr>
    </w:p>
    <w:p w:rsidR="00782DF0" w:rsidRDefault="00782DF0" w:rsidP="00782DF0">
      <w:pPr>
        <w:pStyle w:val="Loendilik"/>
        <w:ind w:left="0"/>
        <w:jc w:val="both"/>
        <w:rPr>
          <w:rFonts w:asciiTheme="minorHAnsi" w:hAnsiTheme="minorHAnsi" w:cs="Arial"/>
        </w:rPr>
      </w:pPr>
      <w:r w:rsidRPr="009F209D">
        <w:rPr>
          <w:rFonts w:asciiTheme="minorHAnsi" w:hAnsiTheme="minorHAnsi" w:cs="Arial"/>
          <w:b/>
          <w:color w:val="000000" w:themeColor="text1"/>
        </w:rPr>
        <w:t>Raamatukogu info.</w:t>
      </w:r>
      <w:r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</w:rPr>
        <w:t>Kui laps</w:t>
      </w:r>
      <w:r w:rsidRPr="00A24F0F">
        <w:rPr>
          <w:rFonts w:asciiTheme="minorHAnsi" w:hAnsiTheme="minorHAnsi" w:cs="Arial"/>
        </w:rPr>
        <w:t xml:space="preserve"> ei ole raamatukogu teenuseid kasutanud kolm aastat, tuleb </w:t>
      </w:r>
      <w:r>
        <w:rPr>
          <w:rFonts w:asciiTheme="minorHAnsi" w:hAnsiTheme="minorHAnsi" w:cs="Arial"/>
        </w:rPr>
        <w:t>anda</w:t>
      </w:r>
      <w:r w:rsidRPr="00A24F0F">
        <w:rPr>
          <w:rFonts w:asciiTheme="minorHAnsi" w:hAnsiTheme="minorHAnsi" w:cs="Arial"/>
        </w:rPr>
        <w:t xml:space="preserve"> uus nõusolek.</w:t>
      </w:r>
      <w:r>
        <w:rPr>
          <w:rFonts w:asciiTheme="minorHAnsi" w:hAnsiTheme="minorHAnsi" w:cs="Arial"/>
        </w:rPr>
        <w:t xml:space="preserve"> Vanem</w:t>
      </w:r>
      <w:r w:rsidRPr="00A24F0F">
        <w:rPr>
          <w:rFonts w:asciiTheme="minorHAnsi" w:hAnsiTheme="minorHAnsi" w:cs="Arial"/>
          <w:color w:val="000000" w:themeColor="text1"/>
        </w:rPr>
        <w:t xml:space="preserve"> on kohustatud raamatukogu </w:t>
      </w:r>
      <w:r>
        <w:rPr>
          <w:rFonts w:asciiTheme="minorHAnsi" w:hAnsiTheme="minorHAnsi" w:cs="Arial"/>
          <w:color w:val="000000" w:themeColor="text1"/>
        </w:rPr>
        <w:t xml:space="preserve">koheselt </w:t>
      </w:r>
      <w:r w:rsidRPr="00A24F0F">
        <w:rPr>
          <w:rFonts w:asciiTheme="minorHAnsi" w:hAnsiTheme="minorHAnsi" w:cs="Arial"/>
          <w:color w:val="000000" w:themeColor="text1"/>
        </w:rPr>
        <w:t>teavitama</w:t>
      </w:r>
      <w:r>
        <w:rPr>
          <w:rFonts w:asciiTheme="minorHAnsi" w:hAnsiTheme="minorHAnsi" w:cs="Arial"/>
          <w:color w:val="000000" w:themeColor="text1"/>
        </w:rPr>
        <w:t>, kui vanema või lapse andmed on muutunud.</w:t>
      </w:r>
      <w:r w:rsidRPr="00A24F0F">
        <w:rPr>
          <w:rFonts w:asciiTheme="minorHAnsi" w:hAnsiTheme="minorHAnsi" w:cs="Arial"/>
          <w:color w:val="000000" w:themeColor="text1"/>
        </w:rPr>
        <w:t xml:space="preserve"> </w:t>
      </w:r>
    </w:p>
    <w:p w:rsidR="00782DF0" w:rsidRPr="00A24F0F" w:rsidRDefault="00782DF0" w:rsidP="00782DF0">
      <w:pPr>
        <w:suppressAutoHyphens w:val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Vanemal</w:t>
      </w:r>
      <w:r w:rsidRPr="00A24F0F">
        <w:rPr>
          <w:rFonts w:asciiTheme="minorHAnsi" w:hAnsiTheme="minorHAnsi" w:cs="Arial"/>
          <w:color w:val="000000" w:themeColor="text1"/>
        </w:rPr>
        <w:t xml:space="preserve"> on õigus nõusolek igal </w:t>
      </w:r>
      <w:r>
        <w:rPr>
          <w:rFonts w:asciiTheme="minorHAnsi" w:hAnsiTheme="minorHAnsi" w:cs="Arial"/>
          <w:color w:val="000000" w:themeColor="text1"/>
        </w:rPr>
        <w:t>ajal</w:t>
      </w:r>
      <w:r w:rsidRPr="00A24F0F">
        <w:rPr>
          <w:rFonts w:asciiTheme="minorHAnsi" w:hAnsiTheme="minorHAnsi" w:cs="Arial"/>
          <w:color w:val="000000" w:themeColor="text1"/>
        </w:rPr>
        <w:t xml:space="preserve"> tagasi võtta, nõuda ebaõigete andmete parandamist ja andmete kust</w:t>
      </w:r>
      <w:r w:rsidRPr="00946E4A">
        <w:rPr>
          <w:rFonts w:asciiTheme="minorHAnsi" w:hAnsiTheme="minorHAnsi" w:cs="Arial"/>
          <w:color w:val="000000" w:themeColor="text1"/>
        </w:rPr>
        <w:t>utamist. Kui vanema andmed on kustutatud, siis ei saa l</w:t>
      </w:r>
      <w:r w:rsidR="00BA2A5A">
        <w:rPr>
          <w:rFonts w:asciiTheme="minorHAnsi" w:hAnsiTheme="minorHAnsi" w:cs="Arial"/>
          <w:color w:val="000000" w:themeColor="text1"/>
        </w:rPr>
        <w:t>aps enam teavikuid koju laenata.</w:t>
      </w:r>
    </w:p>
    <w:p w:rsidR="00782DF0" w:rsidRPr="00A24F0F" w:rsidRDefault="00782DF0" w:rsidP="00782DF0">
      <w:pPr>
        <w:jc w:val="both"/>
        <w:rPr>
          <w:rFonts w:asciiTheme="minorHAnsi" w:hAnsiTheme="minorHAnsi" w:cs="Arial"/>
        </w:rPr>
      </w:pPr>
    </w:p>
    <w:p w:rsidR="00043AE7" w:rsidRDefault="00043AE7" w:rsidP="00653A04">
      <w:pPr>
        <w:rPr>
          <w:rFonts w:asciiTheme="minorHAnsi" w:hAnsiTheme="minorHAnsi" w:cs="Arial"/>
          <w:color w:val="000000" w:themeColor="text1"/>
        </w:rPr>
      </w:pPr>
    </w:p>
    <w:sectPr w:rsidR="00043AE7" w:rsidSect="00A24F0F">
      <w:footnotePr>
        <w:pos w:val="beneathText"/>
      </w:footnotePr>
      <w:pgSz w:w="11905" w:h="16837" w:code="9"/>
      <w:pgMar w:top="397" w:right="567" w:bottom="397" w:left="1418" w:header="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D99"/>
    <w:multiLevelType w:val="hybridMultilevel"/>
    <w:tmpl w:val="B0EAA4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55FC"/>
    <w:multiLevelType w:val="hybridMultilevel"/>
    <w:tmpl w:val="BD0615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4B29"/>
    <w:multiLevelType w:val="multilevel"/>
    <w:tmpl w:val="3474AB5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B6A091E"/>
    <w:multiLevelType w:val="hybridMultilevel"/>
    <w:tmpl w:val="F49A74B6"/>
    <w:lvl w:ilvl="0" w:tplc="042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oNotShadeFormData/>
  <w:characterSpacingControl w:val="doNotCompress"/>
  <w:footnotePr>
    <w:pos w:val="beneathText"/>
  </w:footnotePr>
  <w:compat/>
  <w:rsids>
    <w:rsidRoot w:val="00C47099"/>
    <w:rsid w:val="00020688"/>
    <w:rsid w:val="00043AE7"/>
    <w:rsid w:val="00055592"/>
    <w:rsid w:val="00063718"/>
    <w:rsid w:val="000770AE"/>
    <w:rsid w:val="0008362B"/>
    <w:rsid w:val="000870AA"/>
    <w:rsid w:val="000A45F9"/>
    <w:rsid w:val="000B49FC"/>
    <w:rsid w:val="000D7DDC"/>
    <w:rsid w:val="00123AE6"/>
    <w:rsid w:val="001331EA"/>
    <w:rsid w:val="00133B97"/>
    <w:rsid w:val="0014668D"/>
    <w:rsid w:val="00174614"/>
    <w:rsid w:val="001B65D6"/>
    <w:rsid w:val="001D0944"/>
    <w:rsid w:val="001D168A"/>
    <w:rsid w:val="001E2494"/>
    <w:rsid w:val="001E2C82"/>
    <w:rsid w:val="00202286"/>
    <w:rsid w:val="00223A57"/>
    <w:rsid w:val="0025454D"/>
    <w:rsid w:val="00254DA5"/>
    <w:rsid w:val="002708B4"/>
    <w:rsid w:val="0028331B"/>
    <w:rsid w:val="0029644B"/>
    <w:rsid w:val="002A15A8"/>
    <w:rsid w:val="002A3723"/>
    <w:rsid w:val="002A7A4D"/>
    <w:rsid w:val="002B7817"/>
    <w:rsid w:val="002C5E49"/>
    <w:rsid w:val="002D2941"/>
    <w:rsid w:val="002F4121"/>
    <w:rsid w:val="00303B56"/>
    <w:rsid w:val="00334FC7"/>
    <w:rsid w:val="003353D8"/>
    <w:rsid w:val="003A2523"/>
    <w:rsid w:val="003C6439"/>
    <w:rsid w:val="003D206D"/>
    <w:rsid w:val="003E4FC7"/>
    <w:rsid w:val="004206E8"/>
    <w:rsid w:val="00426E3F"/>
    <w:rsid w:val="00431E23"/>
    <w:rsid w:val="0043533E"/>
    <w:rsid w:val="00437DC4"/>
    <w:rsid w:val="00442946"/>
    <w:rsid w:val="00442954"/>
    <w:rsid w:val="004469A4"/>
    <w:rsid w:val="00465C30"/>
    <w:rsid w:val="00470899"/>
    <w:rsid w:val="004725C6"/>
    <w:rsid w:val="00491629"/>
    <w:rsid w:val="004C6A1A"/>
    <w:rsid w:val="004D3C1F"/>
    <w:rsid w:val="004D56CB"/>
    <w:rsid w:val="004E3555"/>
    <w:rsid w:val="004E61C3"/>
    <w:rsid w:val="00501F97"/>
    <w:rsid w:val="00502DB3"/>
    <w:rsid w:val="00531131"/>
    <w:rsid w:val="0053327E"/>
    <w:rsid w:val="00545610"/>
    <w:rsid w:val="00546BEB"/>
    <w:rsid w:val="00556A46"/>
    <w:rsid w:val="00557189"/>
    <w:rsid w:val="00563C1C"/>
    <w:rsid w:val="005759B4"/>
    <w:rsid w:val="0057746C"/>
    <w:rsid w:val="00591E67"/>
    <w:rsid w:val="005954A0"/>
    <w:rsid w:val="00595BB1"/>
    <w:rsid w:val="005B4482"/>
    <w:rsid w:val="005C57EC"/>
    <w:rsid w:val="005D6C43"/>
    <w:rsid w:val="005D7004"/>
    <w:rsid w:val="00603E88"/>
    <w:rsid w:val="00611349"/>
    <w:rsid w:val="0061203E"/>
    <w:rsid w:val="00625498"/>
    <w:rsid w:val="0062553E"/>
    <w:rsid w:val="00640E56"/>
    <w:rsid w:val="00653A04"/>
    <w:rsid w:val="00671BA9"/>
    <w:rsid w:val="00674A59"/>
    <w:rsid w:val="006912E0"/>
    <w:rsid w:val="0069511C"/>
    <w:rsid w:val="006956CF"/>
    <w:rsid w:val="006D1AAB"/>
    <w:rsid w:val="006F42D3"/>
    <w:rsid w:val="007209DF"/>
    <w:rsid w:val="00726FC5"/>
    <w:rsid w:val="00735384"/>
    <w:rsid w:val="0077377E"/>
    <w:rsid w:val="0077586B"/>
    <w:rsid w:val="007815BB"/>
    <w:rsid w:val="00782DF0"/>
    <w:rsid w:val="00783B0D"/>
    <w:rsid w:val="007939F1"/>
    <w:rsid w:val="007A4ED3"/>
    <w:rsid w:val="007B36D9"/>
    <w:rsid w:val="007B4967"/>
    <w:rsid w:val="007C6117"/>
    <w:rsid w:val="007C6A63"/>
    <w:rsid w:val="007D7AA7"/>
    <w:rsid w:val="007E7553"/>
    <w:rsid w:val="00810652"/>
    <w:rsid w:val="00825D8B"/>
    <w:rsid w:val="00840BE3"/>
    <w:rsid w:val="00846934"/>
    <w:rsid w:val="00871916"/>
    <w:rsid w:val="008B652B"/>
    <w:rsid w:val="008B6813"/>
    <w:rsid w:val="008C16F8"/>
    <w:rsid w:val="008C2343"/>
    <w:rsid w:val="008D042D"/>
    <w:rsid w:val="008E5C6D"/>
    <w:rsid w:val="008F1EC8"/>
    <w:rsid w:val="009008D6"/>
    <w:rsid w:val="0092452B"/>
    <w:rsid w:val="0092628D"/>
    <w:rsid w:val="00926448"/>
    <w:rsid w:val="00934388"/>
    <w:rsid w:val="009414D9"/>
    <w:rsid w:val="009418DD"/>
    <w:rsid w:val="00943251"/>
    <w:rsid w:val="00946E4A"/>
    <w:rsid w:val="009564E5"/>
    <w:rsid w:val="00980391"/>
    <w:rsid w:val="00985642"/>
    <w:rsid w:val="0098598B"/>
    <w:rsid w:val="00992FD4"/>
    <w:rsid w:val="00995BB6"/>
    <w:rsid w:val="009D32EE"/>
    <w:rsid w:val="009F01D6"/>
    <w:rsid w:val="009F209D"/>
    <w:rsid w:val="009F7FEE"/>
    <w:rsid w:val="00A24F0F"/>
    <w:rsid w:val="00A26EA3"/>
    <w:rsid w:val="00A3437E"/>
    <w:rsid w:val="00A34AAB"/>
    <w:rsid w:val="00A410C7"/>
    <w:rsid w:val="00A504E1"/>
    <w:rsid w:val="00A53846"/>
    <w:rsid w:val="00A6155A"/>
    <w:rsid w:val="00A67D92"/>
    <w:rsid w:val="00A75121"/>
    <w:rsid w:val="00A82C25"/>
    <w:rsid w:val="00A918BE"/>
    <w:rsid w:val="00A953F3"/>
    <w:rsid w:val="00A966C6"/>
    <w:rsid w:val="00AC05CF"/>
    <w:rsid w:val="00AC4948"/>
    <w:rsid w:val="00AD2284"/>
    <w:rsid w:val="00AE57A3"/>
    <w:rsid w:val="00AE596F"/>
    <w:rsid w:val="00AF028F"/>
    <w:rsid w:val="00B04121"/>
    <w:rsid w:val="00B24E3D"/>
    <w:rsid w:val="00B41581"/>
    <w:rsid w:val="00B70BD9"/>
    <w:rsid w:val="00B74980"/>
    <w:rsid w:val="00B93D44"/>
    <w:rsid w:val="00BA2A5A"/>
    <w:rsid w:val="00BE6E5B"/>
    <w:rsid w:val="00BF1550"/>
    <w:rsid w:val="00BF3331"/>
    <w:rsid w:val="00C004A8"/>
    <w:rsid w:val="00C01EFB"/>
    <w:rsid w:val="00C40C24"/>
    <w:rsid w:val="00C440F8"/>
    <w:rsid w:val="00C46F5B"/>
    <w:rsid w:val="00C47099"/>
    <w:rsid w:val="00C54E13"/>
    <w:rsid w:val="00C567A2"/>
    <w:rsid w:val="00C61EBD"/>
    <w:rsid w:val="00C6336A"/>
    <w:rsid w:val="00C70488"/>
    <w:rsid w:val="00C73014"/>
    <w:rsid w:val="00C95FDC"/>
    <w:rsid w:val="00C9615B"/>
    <w:rsid w:val="00CA513A"/>
    <w:rsid w:val="00CB3ECF"/>
    <w:rsid w:val="00CF708B"/>
    <w:rsid w:val="00CF7FB2"/>
    <w:rsid w:val="00D024C1"/>
    <w:rsid w:val="00D13B13"/>
    <w:rsid w:val="00D15659"/>
    <w:rsid w:val="00D30AA6"/>
    <w:rsid w:val="00D370E1"/>
    <w:rsid w:val="00D40EEC"/>
    <w:rsid w:val="00D7018E"/>
    <w:rsid w:val="00DB396E"/>
    <w:rsid w:val="00DF3653"/>
    <w:rsid w:val="00DF4521"/>
    <w:rsid w:val="00DF5617"/>
    <w:rsid w:val="00E02870"/>
    <w:rsid w:val="00E2494F"/>
    <w:rsid w:val="00E51648"/>
    <w:rsid w:val="00E570E6"/>
    <w:rsid w:val="00E61FBD"/>
    <w:rsid w:val="00E62817"/>
    <w:rsid w:val="00E733EC"/>
    <w:rsid w:val="00E83A7D"/>
    <w:rsid w:val="00E92F9D"/>
    <w:rsid w:val="00E96372"/>
    <w:rsid w:val="00EA4A9B"/>
    <w:rsid w:val="00EC456A"/>
    <w:rsid w:val="00ED41A3"/>
    <w:rsid w:val="00ED62C0"/>
    <w:rsid w:val="00EE48EC"/>
    <w:rsid w:val="00EE4B8D"/>
    <w:rsid w:val="00F06118"/>
    <w:rsid w:val="00F06E89"/>
    <w:rsid w:val="00F1482D"/>
    <w:rsid w:val="00F53CA4"/>
    <w:rsid w:val="00F552CB"/>
    <w:rsid w:val="00F96DFC"/>
    <w:rsid w:val="00FA3182"/>
    <w:rsid w:val="00FA5603"/>
    <w:rsid w:val="00FB0447"/>
    <w:rsid w:val="00FB1C6D"/>
    <w:rsid w:val="00FB2C98"/>
    <w:rsid w:val="00FB6DE9"/>
    <w:rsid w:val="00FD7E4E"/>
    <w:rsid w:val="00FE0867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4709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C47099"/>
    <w:rPr>
      <w:color w:val="0000FF"/>
      <w:u w:val="single"/>
    </w:rPr>
  </w:style>
  <w:style w:type="paragraph" w:styleId="Loendilik">
    <w:name w:val="List Paragraph"/>
    <w:basedOn w:val="Normaallaad"/>
    <w:qFormat/>
    <w:rsid w:val="00C47099"/>
    <w:pPr>
      <w:ind w:left="720"/>
    </w:pPr>
  </w:style>
  <w:style w:type="character" w:styleId="Kommentaariviide">
    <w:name w:val="annotation reference"/>
    <w:basedOn w:val="Liguvaikefont"/>
    <w:rsid w:val="00C47099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C47099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rsid w:val="00C4709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4709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47099"/>
    <w:rPr>
      <w:rFonts w:ascii="Tahoma" w:eastAsia="Times New Roman" w:hAnsi="Tahoma" w:cs="Tahoma"/>
      <w:sz w:val="16"/>
      <w:szCs w:val="16"/>
      <w:lang w:eastAsia="ar-SA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03B5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03B56"/>
    <w:rPr>
      <w:b/>
      <w:bCs/>
    </w:rPr>
  </w:style>
  <w:style w:type="table" w:styleId="Kontuurtabel">
    <w:name w:val="Table Grid"/>
    <w:basedOn w:val="Normaaltabel"/>
    <w:uiPriority w:val="59"/>
    <w:rsid w:val="00E6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hatitetekst">
    <w:name w:val="Placeholder Text"/>
    <w:basedOn w:val="Liguvaikefont"/>
    <w:uiPriority w:val="99"/>
    <w:semiHidden/>
    <w:rsid w:val="00FA5603"/>
    <w:rPr>
      <w:color w:val="808080"/>
    </w:rPr>
  </w:style>
  <w:style w:type="character" w:styleId="Klastatudhperlink">
    <w:name w:val="FollowedHyperlink"/>
    <w:basedOn w:val="Liguvaikefont"/>
    <w:uiPriority w:val="99"/>
    <w:semiHidden/>
    <w:unhideWhenUsed/>
    <w:rsid w:val="003E4F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skraamatukogu.ee/eeskirj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1E607-0213-4258-BEA3-6EA052A2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Triinu Seppam</dc:creator>
  <cp:lastModifiedBy>Triinu Seppam</cp:lastModifiedBy>
  <cp:revision>10</cp:revision>
  <cp:lastPrinted>2018-10-09T06:30:00Z</cp:lastPrinted>
  <dcterms:created xsi:type="dcterms:W3CDTF">2018-10-09T08:02:00Z</dcterms:created>
  <dcterms:modified xsi:type="dcterms:W3CDTF">2018-10-11T07:39:00Z</dcterms:modified>
</cp:coreProperties>
</file>